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520"/>
        <w:tblW w:w="12201" w:type="dxa"/>
        <w:tblLook w:val="04A0" w:firstRow="1" w:lastRow="0" w:firstColumn="1" w:lastColumn="0" w:noHBand="0" w:noVBand="1"/>
      </w:tblPr>
      <w:tblGrid>
        <w:gridCol w:w="1883"/>
        <w:gridCol w:w="1977"/>
        <w:gridCol w:w="2089"/>
        <w:gridCol w:w="2126"/>
        <w:gridCol w:w="2126"/>
        <w:gridCol w:w="2000"/>
      </w:tblGrid>
      <w:tr w:rsidR="0095122A" w14:paraId="20527F27" w14:textId="41D33EF0" w:rsidTr="0095122A">
        <w:tc>
          <w:tcPr>
            <w:tcW w:w="12201" w:type="dxa"/>
            <w:gridSpan w:val="6"/>
          </w:tcPr>
          <w:p w14:paraId="790D0DDA" w14:textId="3D3DCB87" w:rsidR="0095122A" w:rsidRDefault="00F24E98" w:rsidP="0095122A">
            <w:pPr>
              <w:jc w:val="center"/>
              <w:rPr>
                <w:rFonts w:ascii="SassoonPrimaryInfant" w:hAnsi="SassoonPrimaryInfant"/>
                <w:b/>
                <w:bCs/>
                <w:sz w:val="40"/>
                <w:szCs w:val="40"/>
              </w:rPr>
            </w:pPr>
            <w:bookmarkStart w:id="0" w:name="_Hlk50487067"/>
            <w:r>
              <w:rPr>
                <w:rFonts w:ascii="SassoonPrimaryInfant" w:hAnsi="SassoonPrimaryInfant"/>
                <w:b/>
                <w:bCs/>
                <w:sz w:val="40"/>
                <w:szCs w:val="40"/>
              </w:rPr>
              <w:t>Spellings</w:t>
            </w:r>
            <w:r w:rsidR="0095122A">
              <w:rPr>
                <w:rFonts w:ascii="SassoonPrimaryInfant" w:hAnsi="SassoonPrimaryInfant"/>
                <w:b/>
                <w:bCs/>
                <w:sz w:val="40"/>
                <w:szCs w:val="40"/>
              </w:rPr>
              <w:t xml:space="preserve"> – </w:t>
            </w:r>
            <w:r>
              <w:rPr>
                <w:rFonts w:ascii="SassoonPrimaryInfant" w:hAnsi="SassoonPrimaryInfant"/>
                <w:b/>
                <w:bCs/>
                <w:sz w:val="40"/>
                <w:szCs w:val="40"/>
              </w:rPr>
              <w:t>Spring`</w:t>
            </w:r>
            <w:r w:rsidR="0095122A">
              <w:rPr>
                <w:rFonts w:ascii="SassoonPrimaryInfant" w:hAnsi="SassoonPrimaryInfant"/>
                <w:b/>
                <w:bCs/>
                <w:sz w:val="40"/>
                <w:szCs w:val="40"/>
              </w:rPr>
              <w:t xml:space="preserve"> Term 2</w:t>
            </w:r>
          </w:p>
        </w:tc>
      </w:tr>
      <w:tr w:rsidR="0095122A" w14:paraId="2CEC1046" w14:textId="04D9581D" w:rsidTr="00F24E98">
        <w:tc>
          <w:tcPr>
            <w:tcW w:w="1883" w:type="dxa"/>
          </w:tcPr>
          <w:p w14:paraId="66CD4A5C" w14:textId="77777777" w:rsidR="0095122A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1</w:t>
            </w:r>
          </w:p>
          <w:p w14:paraId="6C912AFD" w14:textId="5549DFCC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 xml:space="preserve">(test on </w:t>
            </w:r>
            <w:r w:rsidR="00F24E98">
              <w:rPr>
                <w:rFonts w:ascii="SassoonPrimaryInfant" w:hAnsi="SassoonPrimaryInfant"/>
                <w:b/>
                <w:bCs/>
              </w:rPr>
              <w:t>28</w:t>
            </w:r>
            <w:r w:rsidR="00F24E98" w:rsidRPr="00F24E98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4E98">
              <w:rPr>
                <w:rFonts w:ascii="SassoonPrimaryInfant" w:hAnsi="SassoonPrimaryInfant"/>
                <w:b/>
                <w:bCs/>
              </w:rPr>
              <w:t xml:space="preserve"> Feb.</w:t>
            </w:r>
            <w:r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1977" w:type="dxa"/>
          </w:tcPr>
          <w:p w14:paraId="143858B4" w14:textId="1A02C8D9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2</w:t>
            </w:r>
          </w:p>
          <w:p w14:paraId="5879FFE8" w14:textId="0296670E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>(test on</w:t>
            </w:r>
            <w:r>
              <w:rPr>
                <w:rFonts w:ascii="SassoonPrimaryInfant" w:hAnsi="SassoonPrimaryInfant"/>
                <w:b/>
                <w:bCs/>
              </w:rPr>
              <w:t xml:space="preserve"> </w:t>
            </w:r>
            <w:r w:rsidR="00F24E98">
              <w:rPr>
                <w:rFonts w:ascii="SassoonPrimaryInfant" w:hAnsi="SassoonPrimaryInfant"/>
                <w:b/>
                <w:bCs/>
              </w:rPr>
              <w:t>7</w:t>
            </w:r>
            <w:r w:rsidR="00F24E98" w:rsidRPr="00F24E98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4E98">
              <w:rPr>
                <w:rFonts w:ascii="SassoonPrimaryInfant" w:hAnsi="SassoonPrimaryInfant"/>
                <w:b/>
                <w:bCs/>
              </w:rPr>
              <w:t xml:space="preserve"> March</w:t>
            </w:r>
            <w:r w:rsidRPr="006E16CE"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2089" w:type="dxa"/>
          </w:tcPr>
          <w:p w14:paraId="459E6392" w14:textId="7D507930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3</w:t>
            </w:r>
          </w:p>
          <w:p w14:paraId="5B5B4491" w14:textId="5D238A70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 xml:space="preserve">(test on </w:t>
            </w:r>
            <w:r w:rsidR="00F24E98">
              <w:rPr>
                <w:rFonts w:ascii="SassoonPrimaryInfant" w:hAnsi="SassoonPrimaryInfant"/>
                <w:b/>
                <w:bCs/>
              </w:rPr>
              <w:t>14</w:t>
            </w:r>
            <w:r w:rsidR="00F24E98" w:rsidRPr="00F24E98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4E98">
              <w:rPr>
                <w:rFonts w:ascii="SassoonPrimaryInfant" w:hAnsi="SassoonPrimaryInfant"/>
                <w:b/>
                <w:bCs/>
              </w:rPr>
              <w:t xml:space="preserve"> March</w:t>
            </w:r>
            <w:r w:rsidRPr="006E16CE"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2126" w:type="dxa"/>
          </w:tcPr>
          <w:p w14:paraId="10F418E4" w14:textId="77777777" w:rsidR="0095122A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4</w:t>
            </w:r>
            <w:r w:rsidRPr="006E16CE">
              <w:rPr>
                <w:rFonts w:ascii="SassoonPrimaryInfant" w:hAnsi="SassoonPrimaryInfant"/>
                <w:b/>
                <w:bCs/>
              </w:rPr>
              <w:t xml:space="preserve"> </w:t>
            </w:r>
          </w:p>
          <w:p w14:paraId="57624DFC" w14:textId="0EF28917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>(</w:t>
            </w:r>
            <w:proofErr w:type="gramStart"/>
            <w:r w:rsidRPr="006E16CE">
              <w:rPr>
                <w:rFonts w:ascii="SassoonPrimaryInfant" w:hAnsi="SassoonPrimaryInfant"/>
                <w:b/>
                <w:bCs/>
              </w:rPr>
              <w:t>test</w:t>
            </w:r>
            <w:proofErr w:type="gramEnd"/>
            <w:r w:rsidRPr="006E16CE">
              <w:rPr>
                <w:rFonts w:ascii="SassoonPrimaryInfant" w:hAnsi="SassoonPrimaryInfant"/>
                <w:b/>
                <w:bCs/>
              </w:rPr>
              <w:t xml:space="preserve"> on </w:t>
            </w:r>
            <w:r>
              <w:rPr>
                <w:rFonts w:ascii="SassoonPrimaryInfant" w:hAnsi="SassoonPrimaryInfant"/>
                <w:b/>
                <w:bCs/>
              </w:rPr>
              <w:t>2</w:t>
            </w:r>
            <w:r w:rsidR="00F24E98">
              <w:rPr>
                <w:rFonts w:ascii="SassoonPrimaryInfant" w:hAnsi="SassoonPrimaryInfant"/>
                <w:b/>
                <w:bCs/>
              </w:rPr>
              <w:t>1</w:t>
            </w:r>
            <w:r w:rsidR="00F24E98" w:rsidRPr="00F24E98">
              <w:rPr>
                <w:rFonts w:ascii="SassoonPrimaryInfant" w:hAnsi="SassoonPrimaryInfant"/>
                <w:b/>
                <w:bCs/>
                <w:vertAlign w:val="superscript"/>
              </w:rPr>
              <w:t>st</w:t>
            </w:r>
            <w:r w:rsidR="00F24E98">
              <w:rPr>
                <w:rFonts w:ascii="SassoonPrimaryInfant" w:hAnsi="SassoonPrimaryInfant"/>
                <w:b/>
                <w:bCs/>
              </w:rPr>
              <w:t xml:space="preserve"> Match</w:t>
            </w:r>
            <w:r>
              <w:rPr>
                <w:rFonts w:ascii="SassoonPrimaryInfant" w:hAnsi="SassoonPrimaryInfant"/>
                <w:b/>
                <w:bCs/>
              </w:rPr>
              <w:t>.</w:t>
            </w:r>
            <w:r w:rsidRPr="006E16CE"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2126" w:type="dxa"/>
          </w:tcPr>
          <w:p w14:paraId="52869A20" w14:textId="14372739" w:rsidR="00F24E98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5</w:t>
            </w:r>
            <w:r w:rsidRPr="006E16CE">
              <w:rPr>
                <w:rFonts w:ascii="SassoonPrimaryInfant" w:hAnsi="SassoonPrimaryInfant"/>
                <w:b/>
                <w:bCs/>
              </w:rPr>
              <w:t xml:space="preserve"> </w:t>
            </w:r>
            <w:r w:rsidR="00F24E98">
              <w:rPr>
                <w:rFonts w:ascii="SassoonPrimaryInfant" w:hAnsi="SassoonPrimaryInfant"/>
                <w:b/>
                <w:bCs/>
              </w:rPr>
              <w:t>– red words</w:t>
            </w:r>
          </w:p>
          <w:p w14:paraId="7156982E" w14:textId="268835D9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>(test</w:t>
            </w:r>
            <w:r w:rsidR="00F24E98">
              <w:rPr>
                <w:rFonts w:ascii="SassoonPrimaryInfant" w:hAnsi="SassoonPrimaryInfant"/>
                <w:b/>
                <w:bCs/>
              </w:rPr>
              <w:t xml:space="preserve"> on 28</w:t>
            </w:r>
            <w:r w:rsidR="00F24E98" w:rsidRPr="00F24E98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4E98">
              <w:rPr>
                <w:rFonts w:ascii="SassoonPrimaryInfant" w:hAnsi="SassoonPrimaryInfant"/>
                <w:b/>
                <w:bCs/>
              </w:rPr>
              <w:t xml:space="preserve"> March</w:t>
            </w:r>
            <w:r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2000" w:type="dxa"/>
          </w:tcPr>
          <w:p w14:paraId="22192289" w14:textId="228BE6A5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6</w:t>
            </w:r>
            <w:r w:rsidRPr="006E16CE">
              <w:rPr>
                <w:rFonts w:ascii="SassoonPrimaryInfant" w:hAnsi="SassoonPrimaryInfant"/>
                <w:b/>
                <w:bCs/>
              </w:rPr>
              <w:t xml:space="preserve"> </w:t>
            </w:r>
          </w:p>
        </w:tc>
      </w:tr>
      <w:tr w:rsidR="00F24E98" w14:paraId="5E22EA81" w14:textId="64A4B8C3" w:rsidTr="00F24E98">
        <w:tc>
          <w:tcPr>
            <w:tcW w:w="1883" w:type="dxa"/>
          </w:tcPr>
          <w:p w14:paraId="4BA42225" w14:textId="375FE28F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stay</w:t>
            </w:r>
          </w:p>
        </w:tc>
        <w:tc>
          <w:tcPr>
            <w:tcW w:w="1977" w:type="dxa"/>
          </w:tcPr>
          <w:p w14:paraId="7739162F" w14:textId="24D6921F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grow</w:t>
            </w:r>
          </w:p>
        </w:tc>
        <w:tc>
          <w:tcPr>
            <w:tcW w:w="2089" w:type="dxa"/>
          </w:tcPr>
          <w:p w14:paraId="6414F139" w14:textId="1976AD66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start</w:t>
            </w:r>
          </w:p>
        </w:tc>
        <w:tc>
          <w:tcPr>
            <w:tcW w:w="2126" w:type="dxa"/>
          </w:tcPr>
          <w:p w14:paraId="12770422" w14:textId="373B50E8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twirl</w:t>
            </w:r>
          </w:p>
        </w:tc>
        <w:tc>
          <w:tcPr>
            <w:tcW w:w="2126" w:type="dxa"/>
          </w:tcPr>
          <w:p w14:paraId="7AE63975" w14:textId="3D028549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baby</w:t>
            </w:r>
          </w:p>
        </w:tc>
        <w:tc>
          <w:tcPr>
            <w:tcW w:w="2000" w:type="dxa"/>
            <w:vMerge w:val="restart"/>
          </w:tcPr>
          <w:p w14:paraId="6D3724AE" w14:textId="16409095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No test this week</w:t>
            </w:r>
          </w:p>
        </w:tc>
      </w:tr>
      <w:tr w:rsidR="00F24E98" w14:paraId="48C00B59" w14:textId="2136A7A9" w:rsidTr="00F24E98">
        <w:tc>
          <w:tcPr>
            <w:tcW w:w="1883" w:type="dxa"/>
          </w:tcPr>
          <w:p w14:paraId="1933308C" w14:textId="58C875A7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play</w:t>
            </w:r>
          </w:p>
        </w:tc>
        <w:tc>
          <w:tcPr>
            <w:tcW w:w="1977" w:type="dxa"/>
          </w:tcPr>
          <w:p w14:paraId="7C8B4DEC" w14:textId="7BBD6673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crow</w:t>
            </w:r>
          </w:p>
        </w:tc>
        <w:tc>
          <w:tcPr>
            <w:tcW w:w="2089" w:type="dxa"/>
          </w:tcPr>
          <w:p w14:paraId="073948A1" w14:textId="33DA63C1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part</w:t>
            </w:r>
          </w:p>
        </w:tc>
        <w:tc>
          <w:tcPr>
            <w:tcW w:w="2126" w:type="dxa"/>
          </w:tcPr>
          <w:p w14:paraId="3BA3FF90" w14:textId="45F989BA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girl</w:t>
            </w:r>
          </w:p>
        </w:tc>
        <w:tc>
          <w:tcPr>
            <w:tcW w:w="2126" w:type="dxa"/>
          </w:tcPr>
          <w:p w14:paraId="1D8FFE32" w14:textId="0F5EC599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some</w:t>
            </w:r>
          </w:p>
        </w:tc>
        <w:tc>
          <w:tcPr>
            <w:tcW w:w="2000" w:type="dxa"/>
            <w:vMerge/>
          </w:tcPr>
          <w:p w14:paraId="3817978F" w14:textId="0B352AC4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</w:p>
        </w:tc>
      </w:tr>
      <w:tr w:rsidR="00F24E98" w14:paraId="2A6E3815" w14:textId="26B9DFC9" w:rsidTr="00F24E98">
        <w:tc>
          <w:tcPr>
            <w:tcW w:w="1883" w:type="dxa"/>
          </w:tcPr>
          <w:p w14:paraId="5DDB2C19" w14:textId="4C0F5C3A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teeth</w:t>
            </w:r>
          </w:p>
        </w:tc>
        <w:tc>
          <w:tcPr>
            <w:tcW w:w="1977" w:type="dxa"/>
          </w:tcPr>
          <w:p w14:paraId="0A802270" w14:textId="1C5EB782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boot</w:t>
            </w:r>
          </w:p>
        </w:tc>
        <w:tc>
          <w:tcPr>
            <w:tcW w:w="2089" w:type="dxa"/>
          </w:tcPr>
          <w:p w14:paraId="70B5D2A4" w14:textId="6C9660AE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horn</w:t>
            </w:r>
          </w:p>
        </w:tc>
        <w:tc>
          <w:tcPr>
            <w:tcW w:w="2126" w:type="dxa"/>
          </w:tcPr>
          <w:p w14:paraId="0A5EC103" w14:textId="2F90386E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shout</w:t>
            </w:r>
          </w:p>
        </w:tc>
        <w:tc>
          <w:tcPr>
            <w:tcW w:w="2126" w:type="dxa"/>
          </w:tcPr>
          <w:p w14:paraId="701F4510" w14:textId="28AB8091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come</w:t>
            </w:r>
          </w:p>
        </w:tc>
        <w:tc>
          <w:tcPr>
            <w:tcW w:w="2000" w:type="dxa"/>
            <w:vMerge/>
          </w:tcPr>
          <w:p w14:paraId="7AA960C2" w14:textId="11B664DE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</w:p>
        </w:tc>
      </w:tr>
      <w:tr w:rsidR="00F24E98" w14:paraId="1DC47108" w14:textId="587B6EA7" w:rsidTr="00F24E98">
        <w:tc>
          <w:tcPr>
            <w:tcW w:w="1883" w:type="dxa"/>
          </w:tcPr>
          <w:p w14:paraId="3BEE6CAF" w14:textId="41A42FC2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green</w:t>
            </w:r>
          </w:p>
        </w:tc>
        <w:tc>
          <w:tcPr>
            <w:tcW w:w="1977" w:type="dxa"/>
          </w:tcPr>
          <w:p w14:paraId="616A3899" w14:textId="64255905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root</w:t>
            </w:r>
          </w:p>
        </w:tc>
        <w:tc>
          <w:tcPr>
            <w:tcW w:w="2089" w:type="dxa"/>
          </w:tcPr>
          <w:p w14:paraId="430A1D8C" w14:textId="4C32ECF8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worn</w:t>
            </w:r>
          </w:p>
        </w:tc>
        <w:tc>
          <w:tcPr>
            <w:tcW w:w="2126" w:type="dxa"/>
          </w:tcPr>
          <w:p w14:paraId="761C6723" w14:textId="66C61E67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south</w:t>
            </w:r>
          </w:p>
        </w:tc>
        <w:tc>
          <w:tcPr>
            <w:tcW w:w="2126" w:type="dxa"/>
          </w:tcPr>
          <w:p w14:paraId="3AAD9D68" w14:textId="785D5D70" w:rsidR="00F24E98" w:rsidRPr="0020297F" w:rsidRDefault="00DA52B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like</w:t>
            </w:r>
          </w:p>
        </w:tc>
        <w:tc>
          <w:tcPr>
            <w:tcW w:w="2000" w:type="dxa"/>
            <w:vMerge/>
          </w:tcPr>
          <w:p w14:paraId="317C63A4" w14:textId="1D484CF3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</w:p>
        </w:tc>
      </w:tr>
      <w:tr w:rsidR="00F24E98" w14:paraId="576710B7" w14:textId="41A11224" w:rsidTr="00F24E98">
        <w:tc>
          <w:tcPr>
            <w:tcW w:w="1883" w:type="dxa"/>
          </w:tcPr>
          <w:p w14:paraId="699FCEC0" w14:textId="665CF5DA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light</w:t>
            </w:r>
          </w:p>
        </w:tc>
        <w:tc>
          <w:tcPr>
            <w:tcW w:w="1977" w:type="dxa"/>
          </w:tcPr>
          <w:p w14:paraId="1430FD47" w14:textId="3734EAB9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crook</w:t>
            </w:r>
          </w:p>
        </w:tc>
        <w:tc>
          <w:tcPr>
            <w:tcW w:w="2089" w:type="dxa"/>
          </w:tcPr>
          <w:p w14:paraId="36713734" w14:textId="3D2BB96A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chair</w:t>
            </w:r>
          </w:p>
        </w:tc>
        <w:tc>
          <w:tcPr>
            <w:tcW w:w="2126" w:type="dxa"/>
          </w:tcPr>
          <w:p w14:paraId="305F9863" w14:textId="6EB0B609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enjoy</w:t>
            </w:r>
          </w:p>
        </w:tc>
        <w:tc>
          <w:tcPr>
            <w:tcW w:w="2126" w:type="dxa"/>
          </w:tcPr>
          <w:p w14:paraId="5E65E747" w14:textId="78661CD2" w:rsidR="00F24E98" w:rsidRPr="0020297F" w:rsidRDefault="00DA52B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want</w:t>
            </w:r>
          </w:p>
        </w:tc>
        <w:tc>
          <w:tcPr>
            <w:tcW w:w="2000" w:type="dxa"/>
            <w:vMerge/>
          </w:tcPr>
          <w:p w14:paraId="06667C6B" w14:textId="79BCD7DF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</w:p>
        </w:tc>
      </w:tr>
      <w:tr w:rsidR="00F24E98" w14:paraId="0EE8B0B3" w14:textId="05CB70CA" w:rsidTr="00F24E98">
        <w:tc>
          <w:tcPr>
            <w:tcW w:w="1883" w:type="dxa"/>
          </w:tcPr>
          <w:p w14:paraId="475BBAA0" w14:textId="3025B643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night</w:t>
            </w:r>
          </w:p>
        </w:tc>
        <w:tc>
          <w:tcPr>
            <w:tcW w:w="1977" w:type="dxa"/>
          </w:tcPr>
          <w:p w14:paraId="27F919B1" w14:textId="293283C3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shook</w:t>
            </w:r>
          </w:p>
        </w:tc>
        <w:tc>
          <w:tcPr>
            <w:tcW w:w="2089" w:type="dxa"/>
          </w:tcPr>
          <w:p w14:paraId="1A5B73A5" w14:textId="1477654A" w:rsidR="00F24E98" w:rsidRPr="0020297F" w:rsidRDefault="00F24E98" w:rsidP="00F24E98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pair</w:t>
            </w:r>
          </w:p>
        </w:tc>
        <w:tc>
          <w:tcPr>
            <w:tcW w:w="2126" w:type="dxa"/>
          </w:tcPr>
          <w:p w14:paraId="41703A56" w14:textId="4E98A278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ploy</w:t>
            </w:r>
          </w:p>
        </w:tc>
        <w:tc>
          <w:tcPr>
            <w:tcW w:w="2126" w:type="dxa"/>
          </w:tcPr>
          <w:p w14:paraId="097AD454" w14:textId="5E7C9E73" w:rsidR="00F24E98" w:rsidRPr="0020297F" w:rsidRDefault="00DA52B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what</w:t>
            </w:r>
          </w:p>
        </w:tc>
        <w:tc>
          <w:tcPr>
            <w:tcW w:w="2000" w:type="dxa"/>
            <w:vMerge/>
          </w:tcPr>
          <w:p w14:paraId="4830613F" w14:textId="5CB27ECB" w:rsidR="00F24E98" w:rsidRPr="0020297F" w:rsidRDefault="00F24E98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</w:p>
        </w:tc>
      </w:tr>
    </w:tbl>
    <w:p w14:paraId="26DC6497" w14:textId="13007ED0" w:rsidR="00436A31" w:rsidRDefault="00436A31">
      <w:pPr>
        <w:rPr>
          <w:rFonts w:ascii="SassoonPrimaryInfant" w:hAnsi="SassoonPrimaryInfant" w:cs="Arial"/>
          <w:sz w:val="28"/>
          <w:szCs w:val="28"/>
        </w:rPr>
      </w:pPr>
    </w:p>
    <w:p w14:paraId="4623EDE6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6A195209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3DD42C2E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652CB287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20E58526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31A011FF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62B68975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753714D7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1F906815" w14:textId="2B7C9CD1" w:rsidR="00F52872" w:rsidRDefault="00F52872" w:rsidP="00A54179">
      <w:pPr>
        <w:jc w:val="both"/>
        <w:rPr>
          <w:rFonts w:ascii="SassoonPrimaryInfant" w:hAnsi="SassoonPrimaryInfant" w:cs="Arial"/>
          <w:sz w:val="28"/>
          <w:szCs w:val="28"/>
        </w:rPr>
      </w:pPr>
      <w:r w:rsidRPr="00742B64">
        <w:rPr>
          <w:rFonts w:ascii="SassoonPrimaryInfant" w:hAnsi="SassoonPrimaryInfant" w:cs="Arial"/>
          <w:sz w:val="28"/>
          <w:szCs w:val="28"/>
        </w:rPr>
        <w:t xml:space="preserve">Please practise these spellings with your child as much as possible during each week.  The spellings are all based on phonemes that the children will have been learning, </w:t>
      </w:r>
      <w:r w:rsidR="00612DA0">
        <w:rPr>
          <w:rFonts w:ascii="SassoonPrimaryInfant" w:hAnsi="SassoonPrimaryInfant" w:cs="Arial"/>
          <w:sz w:val="28"/>
          <w:szCs w:val="28"/>
        </w:rPr>
        <w:t>red (undecodable)</w:t>
      </w:r>
      <w:r w:rsidRPr="00742B64">
        <w:rPr>
          <w:rFonts w:ascii="SassoonPrimaryInfant" w:hAnsi="SassoonPrimaryInfant" w:cs="Arial"/>
          <w:sz w:val="28"/>
          <w:szCs w:val="28"/>
        </w:rPr>
        <w:t xml:space="preserve"> words and other common exception words that all children in year one</w:t>
      </w:r>
      <w:r w:rsidR="00982585">
        <w:rPr>
          <w:rFonts w:ascii="SassoonPrimaryInfant" w:hAnsi="SassoonPrimaryInfant" w:cs="Arial"/>
          <w:sz w:val="28"/>
          <w:szCs w:val="28"/>
        </w:rPr>
        <w:t xml:space="preserve"> </w:t>
      </w:r>
      <w:proofErr w:type="gramStart"/>
      <w:r w:rsidRPr="00742B64">
        <w:rPr>
          <w:rFonts w:ascii="SassoonPrimaryInfant" w:hAnsi="SassoonPrimaryInfant" w:cs="Arial"/>
          <w:sz w:val="28"/>
          <w:szCs w:val="28"/>
        </w:rPr>
        <w:t>are</w:t>
      </w:r>
      <w:proofErr w:type="gramEnd"/>
      <w:r w:rsidRPr="00742B64">
        <w:rPr>
          <w:rFonts w:ascii="SassoonPrimaryInfant" w:hAnsi="SassoonPrimaryInfant" w:cs="Arial"/>
          <w:sz w:val="28"/>
          <w:szCs w:val="28"/>
        </w:rPr>
        <w:t xml:space="preserve"> expected to be able to spell.  The children will also spend some time during the week practising these spellings, mainly during the time that they first come into school (8.40-9.</w:t>
      </w:r>
      <w:r w:rsidR="00F24E98">
        <w:rPr>
          <w:rFonts w:ascii="SassoonPrimaryInfant" w:hAnsi="SassoonPrimaryInfant" w:cs="Arial"/>
          <w:sz w:val="28"/>
          <w:szCs w:val="28"/>
        </w:rPr>
        <w:t>05</w:t>
      </w:r>
      <w:r w:rsidRPr="00742B64">
        <w:rPr>
          <w:rFonts w:ascii="SassoonPrimaryInfant" w:hAnsi="SassoonPrimaryInfant" w:cs="Arial"/>
          <w:sz w:val="28"/>
          <w:szCs w:val="28"/>
        </w:rPr>
        <w:t>).  If for any reason the order/dates of spellings change we will let you know as soon as possible.  Thank you for your cooperation in this important area of your child’s learning.</w:t>
      </w:r>
    </w:p>
    <w:bookmarkEnd w:id="0"/>
    <w:p w14:paraId="14C8BC45" w14:textId="1E8BC0D2" w:rsidR="00436A31" w:rsidRPr="00742B64" w:rsidRDefault="00436A31" w:rsidP="00A54179">
      <w:pPr>
        <w:jc w:val="both"/>
        <w:rPr>
          <w:rFonts w:ascii="SassoonPrimaryInfant" w:hAnsi="SassoonPrimaryInfant" w:cs="Arial"/>
          <w:sz w:val="28"/>
          <w:szCs w:val="28"/>
        </w:rPr>
      </w:pPr>
    </w:p>
    <w:sectPr w:rsidR="00436A31" w:rsidRPr="00742B64" w:rsidSect="006E16CE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etter-join Print Plus 2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CE"/>
    <w:rsid w:val="000A414A"/>
    <w:rsid w:val="000C7D87"/>
    <w:rsid w:val="001114F5"/>
    <w:rsid w:val="001217D6"/>
    <w:rsid w:val="00164EAB"/>
    <w:rsid w:val="0020297F"/>
    <w:rsid w:val="0021564E"/>
    <w:rsid w:val="002276D1"/>
    <w:rsid w:val="002F5559"/>
    <w:rsid w:val="00303773"/>
    <w:rsid w:val="0031331E"/>
    <w:rsid w:val="0036243D"/>
    <w:rsid w:val="00386A33"/>
    <w:rsid w:val="00436A31"/>
    <w:rsid w:val="00437529"/>
    <w:rsid w:val="00463531"/>
    <w:rsid w:val="004C6A22"/>
    <w:rsid w:val="005D7612"/>
    <w:rsid w:val="00612DA0"/>
    <w:rsid w:val="006E16CE"/>
    <w:rsid w:val="00710CDC"/>
    <w:rsid w:val="00742B64"/>
    <w:rsid w:val="007F6CCB"/>
    <w:rsid w:val="008C5131"/>
    <w:rsid w:val="0095122A"/>
    <w:rsid w:val="00982585"/>
    <w:rsid w:val="00A54179"/>
    <w:rsid w:val="00AA39BA"/>
    <w:rsid w:val="00AD7D1D"/>
    <w:rsid w:val="00B67F10"/>
    <w:rsid w:val="00BB4B29"/>
    <w:rsid w:val="00CB274A"/>
    <w:rsid w:val="00CC5ABC"/>
    <w:rsid w:val="00D23B74"/>
    <w:rsid w:val="00D42F0B"/>
    <w:rsid w:val="00D46233"/>
    <w:rsid w:val="00DA52B8"/>
    <w:rsid w:val="00E41879"/>
    <w:rsid w:val="00E4359F"/>
    <w:rsid w:val="00E93D6E"/>
    <w:rsid w:val="00EC49B6"/>
    <w:rsid w:val="00F24E98"/>
    <w:rsid w:val="00F52872"/>
    <w:rsid w:val="00F966B8"/>
    <w:rsid w:val="00FD525F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E2AF"/>
  <w15:chartTrackingRefBased/>
  <w15:docId w15:val="{AEE1D0CC-6607-4B3D-A749-17678FC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Kent</dc:creator>
  <cp:keywords/>
  <dc:description/>
  <cp:lastModifiedBy>Catherine Kent</cp:lastModifiedBy>
  <cp:revision>2</cp:revision>
  <cp:lastPrinted>2022-08-25T15:17:00Z</cp:lastPrinted>
  <dcterms:created xsi:type="dcterms:W3CDTF">2025-02-12T19:41:00Z</dcterms:created>
  <dcterms:modified xsi:type="dcterms:W3CDTF">2025-02-12T19:41:00Z</dcterms:modified>
</cp:coreProperties>
</file>